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5A8D" w14:textId="65E55874" w:rsidR="007642BC" w:rsidRPr="006567AF" w:rsidRDefault="002745E8" w:rsidP="006567AF">
      <w:pPr>
        <w:tabs>
          <w:tab w:val="left" w:pos="364"/>
        </w:tabs>
        <w:spacing w:after="0" w:line="240" w:lineRule="auto"/>
        <w:jc w:val="center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Informativa </w:t>
      </w:r>
      <w:r w:rsidR="00FA1DF7"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privacy </w:t>
      </w:r>
      <w:r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sul trattamento dei dati personali </w:t>
      </w:r>
      <w:r w:rsidR="00FA1DF7"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>degli studenti</w:t>
      </w:r>
      <w:r w:rsidR="00474A0B" w:rsidRPr="009731DB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 </w:t>
      </w:r>
      <w:r w:rsidR="00AA4780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iscritti </w:t>
      </w:r>
      <w:r w:rsidR="00AA4780" w:rsidRPr="00AA4780">
        <w:rPr>
          <w:rFonts w:ascii="Calibri" w:eastAsia="Verdana" w:hAnsi="Calibri" w:cs="Calibri"/>
          <w:b/>
          <w:bCs/>
          <w:sz w:val="24"/>
          <w:szCs w:val="24"/>
          <w:highlight w:val="yellow"/>
          <w:lang w:eastAsia="it-IT"/>
        </w:rPr>
        <w:t>a</w:t>
      </w:r>
      <w:r w:rsidR="00474A0B" w:rsidRPr="00AA4780">
        <w:rPr>
          <w:rFonts w:ascii="Calibri" w:eastAsia="Verdana" w:hAnsi="Calibri" w:cs="Calibri"/>
          <w:b/>
          <w:bCs/>
          <w:sz w:val="24"/>
          <w:szCs w:val="24"/>
          <w:highlight w:val="yellow"/>
          <w:lang w:eastAsia="it-IT"/>
        </w:rPr>
        <w:t>ll</w:t>
      </w:r>
      <w:r w:rsidR="00AA4780" w:rsidRPr="00AA4780">
        <w:rPr>
          <w:rFonts w:ascii="Calibri" w:eastAsia="Verdana" w:hAnsi="Calibri" w:cs="Calibri"/>
          <w:b/>
          <w:bCs/>
          <w:sz w:val="24"/>
          <w:szCs w:val="24"/>
          <w:highlight w:val="yellow"/>
          <w:lang w:eastAsia="it-IT"/>
        </w:rPr>
        <w:t>a</w:t>
      </w:r>
      <w:r w:rsidR="00474A0B" w:rsidRPr="00AA4780">
        <w:rPr>
          <w:rFonts w:ascii="Calibri" w:eastAsia="Verdana" w:hAnsi="Calibri" w:cs="Calibri"/>
          <w:b/>
          <w:bCs/>
          <w:sz w:val="24"/>
          <w:szCs w:val="24"/>
          <w:highlight w:val="yellow"/>
          <w:lang w:eastAsia="it-IT"/>
        </w:rPr>
        <w:t xml:space="preserve"> scuol</w:t>
      </w:r>
      <w:r w:rsidR="00AA4780" w:rsidRPr="00AA4780">
        <w:rPr>
          <w:rFonts w:ascii="Calibri" w:eastAsia="Verdana" w:hAnsi="Calibri" w:cs="Calibri"/>
          <w:b/>
          <w:bCs/>
          <w:sz w:val="24"/>
          <w:szCs w:val="24"/>
          <w:highlight w:val="yellow"/>
          <w:lang w:eastAsia="it-IT"/>
        </w:rPr>
        <w:t>a</w:t>
      </w:r>
      <w:r w:rsidR="00474A0B" w:rsidRPr="00AA4780">
        <w:rPr>
          <w:rFonts w:ascii="Calibri" w:eastAsia="Verdana" w:hAnsi="Calibri" w:cs="Calibri"/>
          <w:b/>
          <w:bCs/>
          <w:sz w:val="24"/>
          <w:szCs w:val="24"/>
          <w:highlight w:val="yellow"/>
          <w:lang w:eastAsia="it-IT"/>
        </w:rPr>
        <w:t xml:space="preserve"> secondaria di I</w:t>
      </w:r>
      <w:r w:rsidR="00AA4780">
        <w:rPr>
          <w:rFonts w:ascii="Calibri" w:eastAsia="Verdana" w:hAnsi="Calibri" w:cs="Calibri"/>
          <w:b/>
          <w:bCs/>
          <w:sz w:val="24"/>
          <w:szCs w:val="24"/>
          <w:highlight w:val="yellow"/>
          <w:lang w:eastAsia="it-IT"/>
        </w:rPr>
        <w:t xml:space="preserve"> grado /</w:t>
      </w:r>
      <w:r w:rsidR="00474A0B" w:rsidRPr="00AA4780">
        <w:rPr>
          <w:rFonts w:ascii="Calibri" w:eastAsia="Verdana" w:hAnsi="Calibri" w:cs="Calibri"/>
          <w:b/>
          <w:bCs/>
          <w:sz w:val="24"/>
          <w:szCs w:val="24"/>
          <w:highlight w:val="yellow"/>
          <w:lang w:eastAsia="it-IT"/>
        </w:rPr>
        <w:t xml:space="preserve"> </w:t>
      </w:r>
      <w:r w:rsidR="00AA4780" w:rsidRPr="00AA4780">
        <w:rPr>
          <w:rFonts w:ascii="Calibri" w:eastAsia="Verdana" w:hAnsi="Calibri" w:cs="Calibri"/>
          <w:b/>
          <w:bCs/>
          <w:sz w:val="24"/>
          <w:szCs w:val="24"/>
          <w:highlight w:val="yellow"/>
          <w:lang w:eastAsia="it-IT"/>
        </w:rPr>
        <w:t xml:space="preserve">alla scuola secondaria di </w:t>
      </w:r>
      <w:r w:rsidR="00474A0B" w:rsidRPr="00AA4780">
        <w:rPr>
          <w:rFonts w:ascii="Calibri" w:eastAsia="Verdana" w:hAnsi="Calibri" w:cs="Calibri"/>
          <w:b/>
          <w:bCs/>
          <w:sz w:val="24"/>
          <w:szCs w:val="24"/>
          <w:highlight w:val="yellow"/>
          <w:lang w:eastAsia="it-IT"/>
        </w:rPr>
        <w:t xml:space="preserve">II grado </w:t>
      </w:r>
      <w:r w:rsidR="00AA4780">
        <w:rPr>
          <w:rFonts w:ascii="Calibri" w:eastAsia="Verdana" w:hAnsi="Calibri" w:cs="Calibri"/>
          <w:b/>
          <w:bCs/>
          <w:sz w:val="24"/>
          <w:szCs w:val="24"/>
          <w:highlight w:val="yellow"/>
          <w:lang w:eastAsia="it-IT"/>
        </w:rPr>
        <w:t>/</w:t>
      </w:r>
      <w:r w:rsidR="00474A0B" w:rsidRPr="00AA4780">
        <w:rPr>
          <w:rFonts w:ascii="Calibri" w:eastAsia="Verdana" w:hAnsi="Calibri" w:cs="Calibri"/>
          <w:b/>
          <w:bCs/>
          <w:sz w:val="24"/>
          <w:szCs w:val="24"/>
          <w:highlight w:val="yellow"/>
          <w:lang w:eastAsia="it-IT"/>
        </w:rPr>
        <w:t xml:space="preserve"> </w:t>
      </w:r>
      <w:r w:rsidR="00AA4780" w:rsidRPr="00AA4780">
        <w:rPr>
          <w:rFonts w:ascii="Calibri" w:eastAsia="Verdana" w:hAnsi="Calibri" w:cs="Calibri"/>
          <w:b/>
          <w:bCs/>
          <w:sz w:val="24"/>
          <w:szCs w:val="24"/>
          <w:highlight w:val="yellow"/>
          <w:lang w:eastAsia="it-IT"/>
        </w:rPr>
        <w:t>a</w:t>
      </w:r>
      <w:r w:rsidR="00474A0B" w:rsidRPr="00AA4780">
        <w:rPr>
          <w:rFonts w:ascii="Calibri" w:eastAsia="Verdana" w:hAnsi="Calibri" w:cs="Calibri"/>
          <w:b/>
          <w:bCs/>
          <w:sz w:val="24"/>
          <w:szCs w:val="24"/>
          <w:highlight w:val="yellow"/>
          <w:lang w:eastAsia="it-IT"/>
        </w:rPr>
        <w:t>i percorsi di istruzione e formazione professionale</w:t>
      </w:r>
      <w:r w:rsidR="00AA4780">
        <w:rPr>
          <w:rFonts w:ascii="Calibri" w:eastAsia="Verdana" w:hAnsi="Calibri" w:cs="Calibri"/>
          <w:b/>
          <w:bCs/>
          <w:sz w:val="24"/>
          <w:szCs w:val="24"/>
          <w:lang w:eastAsia="it-IT"/>
        </w:rPr>
        <w:t>,</w:t>
      </w:r>
      <w:r w:rsidR="00FA1DF7"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 in attuazione del Decreto Legge 7 gennaio 2022, n. 1</w:t>
      </w:r>
    </w:p>
    <w:p w14:paraId="13CC4B65" w14:textId="77777777" w:rsidR="00C61A91" w:rsidRPr="00C61A91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09A11350" w14:textId="4BA1D77F" w:rsidR="002745E8" w:rsidRPr="004F72D2" w:rsidRDefault="002745E8" w:rsidP="004F72D2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>Titolare del trattamento dei dati</w:t>
      </w:r>
    </w:p>
    <w:p w14:paraId="6C8883F6" w14:textId="20BEF753" w:rsidR="00C61A91" w:rsidRDefault="004F72D2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sz w:val="24"/>
          <w:szCs w:val="24"/>
          <w:lang w:eastAsia="it-IT"/>
        </w:rPr>
        <w:t xml:space="preserve">Il Titolare del trattamento dei dati è </w:t>
      </w:r>
      <w:r w:rsidRPr="00503D2B">
        <w:rPr>
          <w:rFonts w:ascii="Calibri" w:eastAsia="Verdana" w:hAnsi="Calibri" w:cs="Calibri"/>
          <w:sz w:val="24"/>
          <w:szCs w:val="24"/>
          <w:lang w:eastAsia="it-IT"/>
        </w:rPr>
        <w:t>l’I</w:t>
      </w:r>
      <w:r w:rsidR="007312F1" w:rsidRPr="00503D2B">
        <w:rPr>
          <w:rFonts w:ascii="Calibri" w:eastAsia="Verdana" w:hAnsi="Calibri" w:cs="Calibri"/>
          <w:sz w:val="24"/>
          <w:szCs w:val="24"/>
          <w:lang w:eastAsia="it-IT"/>
        </w:rPr>
        <w:t>stituto</w:t>
      </w:r>
      <w:r w:rsidRPr="00503D2B">
        <w:rPr>
          <w:rFonts w:ascii="Calibri" w:eastAsia="Verdana" w:hAnsi="Calibri" w:cs="Calibri"/>
          <w:sz w:val="24"/>
          <w:szCs w:val="24"/>
          <w:lang w:eastAsia="it-IT"/>
        </w:rPr>
        <w:t xml:space="preserve"> ______________________, (telefono _______________ – email ______________________- PEC ______________________),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 xml:space="preserve"> nella persona del Dirigente Scolastico e legale rappresentante </w:t>
      </w:r>
      <w:r w:rsidRPr="004F72D2">
        <w:rPr>
          <w:rFonts w:ascii="Calibri" w:eastAsia="Verdana" w:hAnsi="Calibri" w:cs="Calibri"/>
          <w:i/>
          <w:iCs/>
          <w:sz w:val="24"/>
          <w:szCs w:val="24"/>
          <w:lang w:eastAsia="it-IT"/>
        </w:rPr>
        <w:t>pro tempore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 xml:space="preserve"> (di seguito, il “</w:t>
      </w: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>Titolare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>” o la “</w:t>
      </w: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>Scuola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>”).</w:t>
      </w:r>
      <w:r w:rsidR="00503D2B">
        <w:rPr>
          <w:rFonts w:ascii="Calibri" w:eastAsia="Verdana" w:hAnsi="Calibri" w:cs="Calibri"/>
          <w:sz w:val="24"/>
          <w:szCs w:val="24"/>
          <w:lang w:eastAsia="it-IT"/>
        </w:rPr>
        <w:t xml:space="preserve"> </w:t>
      </w:r>
      <w:r w:rsidR="00503D2B" w:rsidRPr="00503D2B">
        <w:rPr>
          <w:rFonts w:ascii="Calibri" w:eastAsia="Verdana" w:hAnsi="Calibri" w:cs="Calibri"/>
          <w:sz w:val="24"/>
          <w:szCs w:val="24"/>
          <w:highlight w:val="yellow"/>
          <w:lang w:eastAsia="it-IT"/>
        </w:rPr>
        <w:t>(inserire i dati della Scuola)</w:t>
      </w:r>
    </w:p>
    <w:p w14:paraId="7234E645" w14:textId="77777777" w:rsidR="00E01358" w:rsidRPr="00C61A91" w:rsidRDefault="00E01358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44C6BA28" w14:textId="22823977" w:rsidR="002745E8" w:rsidRPr="004F72D2" w:rsidRDefault="002745E8" w:rsidP="004F72D2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Responsabile della protezione dei dati </w:t>
      </w:r>
      <w:r w:rsidR="00503D2B">
        <w:rPr>
          <w:rFonts w:ascii="Calibri" w:eastAsia="Verdana" w:hAnsi="Calibri" w:cs="Calibri"/>
          <w:b/>
          <w:bCs/>
          <w:sz w:val="24"/>
          <w:szCs w:val="24"/>
          <w:lang w:eastAsia="it-IT"/>
        </w:rPr>
        <w:t>(RPD o DPO)</w:t>
      </w:r>
    </w:p>
    <w:p w14:paraId="6AAEA1AD" w14:textId="769E3101" w:rsidR="00C61A91" w:rsidRDefault="00B912E4" w:rsidP="00C61A91">
      <w:pPr>
        <w:tabs>
          <w:tab w:val="left" w:pos="364"/>
        </w:tabs>
        <w:spacing w:after="0" w:line="240" w:lineRule="auto"/>
        <w:jc w:val="both"/>
        <w:rPr>
          <w:rStyle w:val="Collegamentoipertestuale"/>
          <w:rFonts w:ascii="Calibri" w:eastAsia="Verdana" w:hAnsi="Calibri" w:cs="Calibri"/>
          <w:sz w:val="24"/>
          <w:szCs w:val="24"/>
          <w:lang w:eastAsia="it-IT"/>
        </w:rPr>
      </w:pPr>
      <w:r w:rsidRPr="00B912E4">
        <w:rPr>
          <w:rFonts w:ascii="Calibri" w:eastAsia="Verdana" w:hAnsi="Calibri" w:cs="Calibri"/>
          <w:sz w:val="24"/>
          <w:szCs w:val="24"/>
          <w:lang w:eastAsia="it-IT"/>
        </w:rPr>
        <w:t xml:space="preserve">Il responsabile della protezione dei dati è </w:t>
      </w:r>
      <w:r w:rsidR="00E01358" w:rsidRPr="00503D2B">
        <w:rPr>
          <w:rFonts w:ascii="Calibri" w:eastAsia="Verdana" w:hAnsi="Calibri" w:cs="Calibri"/>
          <w:sz w:val="24"/>
          <w:szCs w:val="24"/>
          <w:lang w:eastAsia="it-IT"/>
        </w:rPr>
        <w:t>_______________________</w:t>
      </w:r>
      <w:r w:rsidRPr="00503D2B">
        <w:rPr>
          <w:rFonts w:ascii="Calibri" w:eastAsia="Verdana" w:hAnsi="Calibri" w:cs="Calibri"/>
          <w:sz w:val="24"/>
          <w:szCs w:val="24"/>
          <w:lang w:eastAsia="it-IT"/>
        </w:rPr>
        <w:t xml:space="preserve">, contattabile al numero telefonico: </w:t>
      </w:r>
      <w:r w:rsidR="00E01358" w:rsidRPr="00503D2B">
        <w:rPr>
          <w:rFonts w:ascii="Calibri" w:eastAsia="Verdana" w:hAnsi="Calibri" w:cs="Calibri"/>
          <w:sz w:val="24"/>
          <w:szCs w:val="24"/>
          <w:lang w:eastAsia="it-IT"/>
        </w:rPr>
        <w:t>_________________</w:t>
      </w:r>
      <w:r w:rsidRPr="00503D2B">
        <w:rPr>
          <w:rFonts w:ascii="Calibri" w:eastAsia="Verdana" w:hAnsi="Calibri" w:cs="Calibri"/>
          <w:sz w:val="24"/>
          <w:szCs w:val="24"/>
          <w:lang w:eastAsia="it-IT"/>
        </w:rPr>
        <w:t xml:space="preserve"> o all’indirizzo email: </w:t>
      </w:r>
      <w:r w:rsidR="00E01358" w:rsidRPr="00503D2B">
        <w:t>___________</w:t>
      </w:r>
      <w:r w:rsidR="00503D2B">
        <w:t xml:space="preserve">_______ </w:t>
      </w:r>
      <w:r w:rsidR="00503D2B" w:rsidRPr="00503D2B">
        <w:rPr>
          <w:rFonts w:ascii="Calibri" w:eastAsia="Verdana" w:hAnsi="Calibri" w:cs="Calibri"/>
          <w:sz w:val="24"/>
          <w:szCs w:val="24"/>
          <w:highlight w:val="yellow"/>
          <w:lang w:eastAsia="it-IT"/>
        </w:rPr>
        <w:t>(inserire i dati del</w:t>
      </w:r>
      <w:r w:rsidR="00503D2B">
        <w:rPr>
          <w:rFonts w:ascii="Calibri" w:eastAsia="Verdana" w:hAnsi="Calibri" w:cs="Calibri"/>
          <w:sz w:val="24"/>
          <w:szCs w:val="24"/>
          <w:highlight w:val="yellow"/>
          <w:lang w:eastAsia="it-IT"/>
        </w:rPr>
        <w:t xml:space="preserve"> DPO</w:t>
      </w:r>
      <w:r w:rsidR="00503D2B" w:rsidRPr="00503D2B">
        <w:rPr>
          <w:rFonts w:ascii="Calibri" w:eastAsia="Verdana" w:hAnsi="Calibri" w:cs="Calibri"/>
          <w:sz w:val="24"/>
          <w:szCs w:val="24"/>
          <w:highlight w:val="yellow"/>
          <w:lang w:eastAsia="it-IT"/>
        </w:rPr>
        <w:t>)</w:t>
      </w:r>
    </w:p>
    <w:p w14:paraId="38EA06D2" w14:textId="77777777" w:rsidR="00E01358" w:rsidRPr="00C61A91" w:rsidRDefault="00E01358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7F17D31A" w14:textId="0015C3DD" w:rsidR="004F72D2" w:rsidRPr="004F72D2" w:rsidRDefault="006567AF" w:rsidP="004F72D2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Verdana" w:hAnsi="Calibri" w:cs="Calibri"/>
          <w:b/>
          <w:bCs/>
          <w:sz w:val="24"/>
          <w:szCs w:val="24"/>
          <w:lang w:eastAsia="it-IT"/>
        </w:rPr>
        <w:t>Finalità del trattamento, base giuridica e c</w:t>
      </w:r>
      <w:r w:rsidR="004F72D2"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ategorie di dati trattati </w:t>
      </w:r>
    </w:p>
    <w:p w14:paraId="653BB834" w14:textId="40BA5B04" w:rsidR="007C4BCC" w:rsidRPr="009731DB" w:rsidRDefault="00FA1DF7" w:rsidP="00FA1DF7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sz w:val="24"/>
          <w:szCs w:val="24"/>
          <w:lang w:eastAsia="it-IT"/>
        </w:rPr>
      </w:pP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Il Titolare, per effetto del Decreto Legge del 07 Gennaio 2022 n. 1, art. 4, e </w:t>
      </w:r>
      <w:r w:rsidR="00474A0B" w:rsidRPr="009731DB">
        <w:rPr>
          <w:rFonts w:ascii="Calibri" w:eastAsia="Verdana" w:hAnsi="Calibri" w:cs="Calibri"/>
          <w:sz w:val="24"/>
          <w:szCs w:val="24"/>
          <w:lang w:eastAsia="it-IT"/>
        </w:rPr>
        <w:t>d</w:t>
      </w:r>
      <w:r w:rsidR="006567AF" w:rsidRPr="009731DB">
        <w:rPr>
          <w:rFonts w:ascii="Calibri" w:eastAsia="Verdana" w:hAnsi="Calibri" w:cs="Calibri"/>
          <w:sz w:val="24"/>
          <w:szCs w:val="24"/>
          <w:lang w:eastAsia="it-IT"/>
        </w:rPr>
        <w:t>e</w:t>
      </w:r>
      <w:r w:rsidR="00474A0B" w:rsidRPr="009731DB">
        <w:rPr>
          <w:rFonts w:ascii="Calibri" w:eastAsia="Verdana" w:hAnsi="Calibri" w:cs="Calibri"/>
          <w:sz w:val="24"/>
          <w:szCs w:val="24"/>
          <w:lang w:eastAsia="it-IT"/>
        </w:rPr>
        <w:t>lla nota del Ministero Istruzione e del Ministero della Salute dell’8 Gennaio 2022 con oggetto: “</w:t>
      </w:r>
      <w:r w:rsidR="00474A0B" w:rsidRPr="009731DB">
        <w:rPr>
          <w:rFonts w:ascii="Calibri" w:eastAsia="Verdana" w:hAnsi="Calibri" w:cs="Calibri"/>
          <w:i/>
          <w:iCs/>
          <w:sz w:val="24"/>
          <w:szCs w:val="24"/>
          <w:lang w:eastAsia="it-IT"/>
        </w:rPr>
        <w:t>nuove modalità di gestione dei casi di positività all’infezione da SARS-CoV-2 in ambito scolastico – art. 4, del decreto-legge 7 gennaio 2022, n. 1 – prime indicazioni operative</w:t>
      </w:r>
      <w:r w:rsidR="00474A0B"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”, 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>è abilitat</w:t>
      </w:r>
      <w:r w:rsidR="006567AF" w:rsidRPr="009731DB">
        <w:rPr>
          <w:rFonts w:ascii="Calibri" w:eastAsia="Verdana" w:hAnsi="Calibri" w:cs="Calibri"/>
          <w:sz w:val="24"/>
          <w:szCs w:val="24"/>
          <w:lang w:eastAsia="it-IT"/>
        </w:rPr>
        <w:t>o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 a prendere conoscenza </w:t>
      </w:r>
      <w:r w:rsidR="007C4BCC" w:rsidRPr="009731DB">
        <w:rPr>
          <w:rFonts w:ascii="Calibri" w:eastAsia="Verdana" w:hAnsi="Calibri" w:cs="Calibri"/>
          <w:sz w:val="24"/>
          <w:szCs w:val="24"/>
          <w:lang w:eastAsia="it-IT"/>
        </w:rPr>
        <w:t>dei seguenti dati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 d</w:t>
      </w:r>
      <w:r w:rsidR="00474A0B" w:rsidRPr="009731DB">
        <w:rPr>
          <w:rFonts w:ascii="Calibri" w:eastAsia="Verdana" w:hAnsi="Calibri" w:cs="Calibri"/>
          <w:sz w:val="24"/>
          <w:szCs w:val="24"/>
          <w:lang w:eastAsia="it-IT"/>
        </w:rPr>
        <w:t>ello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 student</w:t>
      </w:r>
      <w:r w:rsidR="00474A0B" w:rsidRPr="009731DB">
        <w:rPr>
          <w:rFonts w:ascii="Calibri" w:eastAsia="Verdana" w:hAnsi="Calibri" w:cs="Calibri"/>
          <w:sz w:val="24"/>
          <w:szCs w:val="24"/>
          <w:lang w:eastAsia="it-IT"/>
        </w:rPr>
        <w:t>e (di seguito, l’”</w:t>
      </w:r>
      <w:r w:rsidR="00474A0B" w:rsidRPr="009731DB">
        <w:rPr>
          <w:rFonts w:ascii="Calibri" w:eastAsia="Verdana" w:hAnsi="Calibri" w:cs="Calibri"/>
          <w:b/>
          <w:bCs/>
          <w:sz w:val="24"/>
          <w:szCs w:val="24"/>
          <w:lang w:eastAsia="it-IT"/>
        </w:rPr>
        <w:t>interessato</w:t>
      </w:r>
      <w:r w:rsidR="00474A0B" w:rsidRPr="009731DB">
        <w:rPr>
          <w:rFonts w:ascii="Calibri" w:eastAsia="Verdana" w:hAnsi="Calibri" w:cs="Calibri"/>
          <w:sz w:val="24"/>
          <w:szCs w:val="24"/>
          <w:lang w:eastAsia="it-IT"/>
        </w:rPr>
        <w:t>”)</w:t>
      </w:r>
      <w:r w:rsidR="007C4BCC" w:rsidRPr="009731DB">
        <w:rPr>
          <w:rFonts w:ascii="Calibri" w:eastAsia="Verdana" w:hAnsi="Calibri" w:cs="Calibri"/>
          <w:i/>
          <w:iCs/>
          <w:sz w:val="24"/>
          <w:szCs w:val="24"/>
          <w:lang w:eastAsia="it-IT"/>
        </w:rPr>
        <w:t>:</w:t>
      </w:r>
    </w:p>
    <w:p w14:paraId="5A87D2FD" w14:textId="75D7786B" w:rsidR="007C4BCC" w:rsidRPr="009731DB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sz w:val="24"/>
          <w:szCs w:val="24"/>
          <w:lang w:eastAsia="it-IT"/>
        </w:rPr>
      </w:pPr>
      <w:r w:rsidRPr="009731DB">
        <w:rPr>
          <w:rFonts w:ascii="Calibri" w:eastAsia="Verdana" w:hAnsi="Calibri" w:cs="Calibri"/>
          <w:i/>
          <w:iCs/>
          <w:sz w:val="24"/>
          <w:szCs w:val="24"/>
          <w:lang w:eastAsia="it-IT"/>
        </w:rPr>
        <w:t>conclusione del ciclo vaccinale primario da meno di centoventi giorni;</w:t>
      </w:r>
    </w:p>
    <w:p w14:paraId="27B61325" w14:textId="7D96EB75" w:rsidR="007C4BCC" w:rsidRPr="009731DB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sz w:val="24"/>
          <w:szCs w:val="24"/>
          <w:lang w:eastAsia="it-IT"/>
        </w:rPr>
      </w:pPr>
      <w:r w:rsidRPr="009731DB">
        <w:rPr>
          <w:rFonts w:ascii="Calibri" w:eastAsia="Verdana" w:hAnsi="Calibri" w:cs="Calibri"/>
          <w:i/>
          <w:iCs/>
          <w:sz w:val="24"/>
          <w:szCs w:val="24"/>
          <w:lang w:eastAsia="it-IT"/>
        </w:rPr>
        <w:t>guarigione da Covid da meno di centoventi giorni;</w:t>
      </w:r>
    </w:p>
    <w:p w14:paraId="0F09471D" w14:textId="7F105473" w:rsidR="007C4BCC" w:rsidRPr="009731DB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sz w:val="24"/>
          <w:szCs w:val="24"/>
          <w:lang w:eastAsia="it-IT"/>
        </w:rPr>
      </w:pPr>
      <w:r w:rsidRPr="009731DB">
        <w:rPr>
          <w:rFonts w:ascii="Calibri" w:eastAsia="Verdana" w:hAnsi="Calibri" w:cs="Calibri"/>
          <w:i/>
          <w:iCs/>
          <w:sz w:val="24"/>
          <w:szCs w:val="24"/>
          <w:lang w:eastAsia="it-IT"/>
        </w:rPr>
        <w:t>effettuazione la dose di richiamo</w:t>
      </w:r>
      <w:r w:rsidR="009E5944" w:rsidRPr="009731DB">
        <w:rPr>
          <w:rFonts w:ascii="Calibri" w:eastAsia="Verdana" w:hAnsi="Calibri" w:cs="Calibri"/>
          <w:i/>
          <w:iCs/>
          <w:sz w:val="24"/>
          <w:szCs w:val="24"/>
          <w:lang w:eastAsia="it-IT"/>
        </w:rPr>
        <w:t>.</w:t>
      </w:r>
    </w:p>
    <w:p w14:paraId="07A97CEC" w14:textId="03B61991" w:rsidR="007C4BCC" w:rsidRPr="009731DB" w:rsidRDefault="009E5944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bookmarkStart w:id="0" w:name="_Hlk46338889"/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La Scuola potrà venire a conoscenza di detti dati personali </w:t>
      </w:r>
      <w:r w:rsidR="007C4BCC"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nell’ipotesi in cui si verifichino due casi positivi da Covid nella classe, al fine di determinare l’applicazione della didattica in presenza o a distanza e l’autosorveglianza per mezzo delle mascherine FFP2. </w:t>
      </w:r>
    </w:p>
    <w:p w14:paraId="0C2A247B" w14:textId="60199838" w:rsidR="007C4BCC" w:rsidRPr="009731DB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Il trattamento dei dati personali è finalizzato </w:t>
      </w:r>
      <w:bookmarkStart w:id="1" w:name="_Hlk81411539"/>
      <w:r w:rsidRPr="009731DB">
        <w:rPr>
          <w:rFonts w:ascii="Calibri" w:eastAsia="Verdana" w:hAnsi="Calibri" w:cs="Calibri"/>
          <w:sz w:val="24"/>
          <w:szCs w:val="24"/>
          <w:lang w:eastAsia="it-IT"/>
        </w:rPr>
        <w:t>esclusivamente alla verifica dei soggetti per i quali è</w:t>
      </w:r>
      <w:r w:rsidRPr="009731DB">
        <w:t xml:space="preserve"> 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>consentito proseguire la didattica in presenza,</w:t>
      </w:r>
      <w:r w:rsidRPr="009731DB">
        <w:t xml:space="preserve"> 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>nell’</w:t>
      </w:r>
      <w:r w:rsidR="009E5944"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esclusiva 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>ipotesi in cui si presentino due casi positivi nella medesima classe.</w:t>
      </w:r>
    </w:p>
    <w:bookmarkEnd w:id="1"/>
    <w:p w14:paraId="29FAE5BB" w14:textId="77777777" w:rsidR="007C4BCC" w:rsidRPr="009731DB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La base giuridica del trattamento dei dati è costituita </w:t>
      </w:r>
      <w:bookmarkEnd w:id="0"/>
      <w:r w:rsidRPr="009731DB">
        <w:rPr>
          <w:rFonts w:ascii="Calibri" w:eastAsia="Verdana" w:hAnsi="Calibri" w:cs="Calibri"/>
          <w:sz w:val="24"/>
          <w:szCs w:val="24"/>
          <w:lang w:eastAsia="it-IT"/>
        </w:rPr>
        <w:t>dalla necessità di adempiere ad un obbligo legale al quale è soggetto il Titolare del trattamento, nonché di eseguire un compito di interesse pubblico o connesso all'esercizio di pubblici poteri, rispettivamente ai sensi dall'art. 6, par. 1 lett. c) ed e) del Regolamento UE 2016/679. Inoltre, il trattamento è necessario per motivi di interesse pubblico rilevante ai sensi dell’art. 9, par. 2, lett. g) del Regolamento UE 2016/679.</w:t>
      </w:r>
    </w:p>
    <w:p w14:paraId="43B93EA1" w14:textId="5CF9B154" w:rsidR="007C4BCC" w:rsidRPr="00C61A91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bookmarkStart w:id="2" w:name="_Hlk81382262"/>
      <w:r w:rsidRPr="009731DB">
        <w:rPr>
          <w:rFonts w:ascii="Calibri" w:eastAsia="Verdana" w:hAnsi="Calibri" w:cs="Calibri"/>
          <w:sz w:val="24"/>
          <w:szCs w:val="24"/>
          <w:lang w:eastAsia="it-IT"/>
        </w:rPr>
        <w:t>La fonte normativa da cui discendono gli obblighi giuridici di cui sopra, in capo al Titolare del trattamento, è costituita dal Decreto Legge 07 gennaio 2022, n. 1.</w:t>
      </w:r>
    </w:p>
    <w:bookmarkEnd w:id="2"/>
    <w:p w14:paraId="71F9E0C0" w14:textId="77777777" w:rsidR="007C4BCC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0B0E85A3" w14:textId="6B52A6EF" w:rsidR="00C61A91" w:rsidRPr="004F72D2" w:rsidRDefault="00C61A91" w:rsidP="004F72D2">
      <w:pPr>
        <w:pStyle w:val="Paragrafoelenco"/>
        <w:widowControl w:val="0"/>
        <w:numPr>
          <w:ilvl w:val="0"/>
          <w:numId w:val="15"/>
        </w:numPr>
        <w:spacing w:after="0" w:line="240" w:lineRule="auto"/>
        <w:ind w:right="254"/>
        <w:jc w:val="both"/>
        <w:rPr>
          <w:rFonts w:ascii="Calibri" w:eastAsia="Verdana" w:hAnsi="Calibri" w:cs="Calibri"/>
          <w:b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b/>
          <w:sz w:val="24"/>
          <w:szCs w:val="24"/>
          <w:lang w:eastAsia="it-IT"/>
        </w:rPr>
        <w:t xml:space="preserve">Natura del conferimento dei dati </w:t>
      </w:r>
    </w:p>
    <w:p w14:paraId="4D7C41F1" w14:textId="76C2D3FA" w:rsidR="009E5944" w:rsidRPr="009E5944" w:rsidRDefault="00C61A91" w:rsidP="009E5944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kern w:val="2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>Il conferimento dei dati richiesti e il conseguente trattamento sono obbligatori, in quanto previsti dalla normativa per adempiere alle prescrizioni di legge e regolamenti adottati per prevenire il contagio e per la gestione dei casi e focolai da Covid-19.</w:t>
      </w:r>
      <w:r w:rsidRPr="009E5944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</w:t>
      </w:r>
      <w:r w:rsidR="009E5944" w:rsidRPr="009731DB">
        <w:rPr>
          <w:rFonts w:ascii="Calibri" w:eastAsia="Verdana" w:hAnsi="Calibri" w:cs="Calibri"/>
          <w:kern w:val="2"/>
          <w:sz w:val="24"/>
          <w:szCs w:val="24"/>
          <w:lang w:eastAsia="it-IT"/>
        </w:rPr>
        <w:t>Qualora si verifichino due casi di positività nella classe, gli Interessati dovranno dare dimostrazione di avere concluso il ciclo vaccinale primario o di essere guariti da meno di centoventi giorni oppure di avere effettuato la dose di richiamo, per proseguire con la didattica in presenza. Per gli altri soggetti, non vaccinati o non guariti, si applicherà la didattica digitale integrata.</w:t>
      </w:r>
    </w:p>
    <w:p w14:paraId="2AE91617" w14:textId="77777777" w:rsidR="00E01358" w:rsidRPr="00C61A91" w:rsidRDefault="00E01358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</w:p>
    <w:p w14:paraId="47DB9527" w14:textId="48699C64" w:rsidR="00C61A91" w:rsidRPr="007312F1" w:rsidRDefault="00C61A91" w:rsidP="007312F1">
      <w:pPr>
        <w:pStyle w:val="Paragrafoelenco"/>
        <w:widowControl w:val="0"/>
        <w:numPr>
          <w:ilvl w:val="0"/>
          <w:numId w:val="15"/>
        </w:numPr>
        <w:spacing w:after="0" w:line="240" w:lineRule="auto"/>
        <w:ind w:right="254"/>
        <w:jc w:val="both"/>
        <w:rPr>
          <w:rFonts w:ascii="Calibri" w:eastAsia="Verdana" w:hAnsi="Calibri" w:cs="Calibri"/>
          <w:b/>
          <w:sz w:val="24"/>
          <w:szCs w:val="24"/>
          <w:lang w:eastAsia="it-IT"/>
        </w:rPr>
      </w:pPr>
      <w:r w:rsidRPr="007312F1">
        <w:rPr>
          <w:rFonts w:ascii="Calibri" w:eastAsia="Verdana" w:hAnsi="Calibri" w:cs="Calibri"/>
          <w:b/>
          <w:sz w:val="24"/>
          <w:szCs w:val="24"/>
          <w:lang w:eastAsia="it-IT"/>
        </w:rPr>
        <w:t>Modalità di trattamento e destinatari</w:t>
      </w:r>
    </w:p>
    <w:p w14:paraId="59504F42" w14:textId="6F3BB261" w:rsidR="003E48C1" w:rsidRDefault="003E48C1" w:rsidP="003E48C1">
      <w:pPr>
        <w:widowControl w:val="0"/>
        <w:spacing w:after="0" w:line="240" w:lineRule="auto"/>
        <w:ind w:right="254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3E48C1">
        <w:rPr>
          <w:rFonts w:ascii="Calibri" w:eastAsia="Verdana" w:hAnsi="Calibri" w:cs="Calibri"/>
          <w:sz w:val="24"/>
          <w:szCs w:val="24"/>
          <w:lang w:eastAsia="it-IT"/>
        </w:rPr>
        <w:t xml:space="preserve">Il trattamento dei dati è effettuato sia con strumenti cartacei che elettronici, nel rispetto delle </w:t>
      </w:r>
      <w:r w:rsidRPr="003E48C1">
        <w:rPr>
          <w:rFonts w:ascii="Calibri" w:eastAsia="Verdana" w:hAnsi="Calibri" w:cs="Calibri"/>
          <w:sz w:val="24"/>
          <w:szCs w:val="24"/>
          <w:lang w:eastAsia="it-IT"/>
        </w:rPr>
        <w:lastRenderedPageBreak/>
        <w:t>misure di sicurezza minime, così come previsto dal Regolamento Europeo.</w:t>
      </w:r>
    </w:p>
    <w:p w14:paraId="603721FB" w14:textId="0E143DEB" w:rsidR="00CB1EC5" w:rsidRDefault="00CB1EC5" w:rsidP="00CB1EC5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bookmarkStart w:id="3" w:name="_Hlk92643092"/>
      <w:r w:rsidRPr="00CB1EC5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I dati dovranno essere presentati quotidianamente </w:t>
      </w:r>
      <w:r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dagli interessati </w:t>
      </w:r>
      <w:r w:rsidRPr="00CB1EC5">
        <w:rPr>
          <w:rFonts w:ascii="Calibri" w:eastAsia="Verdana" w:hAnsi="Calibri" w:cs="Calibri"/>
          <w:kern w:val="2"/>
          <w:sz w:val="24"/>
          <w:szCs w:val="24"/>
          <w:lang w:eastAsia="it-IT"/>
        </w:rPr>
        <w:t>ai fini del controllo, per i dieci giorni successivi alla presa di conoscenza dei due casi di positività nella classe di appartenenza.</w:t>
      </w:r>
      <w:bookmarkEnd w:id="3"/>
    </w:p>
    <w:p w14:paraId="39980DEE" w14:textId="353364A7" w:rsidR="00CB1EC5" w:rsidRPr="00CB1EC5" w:rsidRDefault="00CB1EC5" w:rsidP="00CB1EC5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CB1EC5">
        <w:rPr>
          <w:rFonts w:ascii="Calibri" w:eastAsia="Verdana" w:hAnsi="Calibri" w:cs="Calibri"/>
          <w:kern w:val="2"/>
          <w:sz w:val="24"/>
          <w:szCs w:val="24"/>
          <w:lang w:eastAsia="it-IT"/>
        </w:rPr>
        <w:t>I dati saranno visualizzati ai fini del controllo e non saranno in nessun caso registrati, salvati, conservati.</w:t>
      </w:r>
    </w:p>
    <w:p w14:paraId="6C928F8A" w14:textId="409C7BA7" w:rsidR="00C61A91" w:rsidRPr="004D53B2" w:rsidRDefault="00C61A91" w:rsidP="004D53B2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I dati non saranno comunicati </w:t>
      </w:r>
      <w:r w:rsidR="00CB1EC5">
        <w:rPr>
          <w:rFonts w:ascii="Calibri" w:eastAsia="Verdana" w:hAnsi="Calibri" w:cs="Calibri"/>
          <w:kern w:val="2"/>
          <w:sz w:val="24"/>
          <w:szCs w:val="24"/>
          <w:lang w:eastAsia="it-IT"/>
        </w:rPr>
        <w:t>dal Titolare a soggetti</w:t>
      </w:r>
      <w:r w:rsidRP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terzi, salvo motivi di </w:t>
      </w:r>
      <w:r w:rsidR="003B2117" w:rsidRP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sicurezza </w:t>
      </w:r>
      <w:r w:rsidRP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>pubblica</w:t>
      </w:r>
      <w:r w:rsid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>,</w:t>
      </w:r>
      <w:r w:rsidR="004D53B2" w:rsidRP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previsti dalla normativa</w:t>
      </w:r>
      <w:r w:rsidR="004D53B2" w:rsidRPr="009731DB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. </w:t>
      </w:r>
    </w:p>
    <w:p w14:paraId="49F1B3DA" w14:textId="3DF441EA" w:rsidR="00B912E4" w:rsidRDefault="00C61A91" w:rsidP="00B912E4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>I dati personali possono essere conosciuti e trattati, nel rispetto della vigente normativa in materia, esclusivamente dal Dirigente Scolastico</w:t>
      </w:r>
      <w:r w:rsid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>, dal Referente Scolastico COVID-19</w:t>
      </w:r>
      <w:r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o dai dipendenti e collaboratori della Scuola formalmente e appositamente designati </w:t>
      </w:r>
      <w:r w:rsidR="007312F1"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>(nominati Incaricati/autorizzati)</w:t>
      </w:r>
      <w:r w:rsidR="003E48C1">
        <w:rPr>
          <w:rFonts w:ascii="Calibri" w:eastAsia="Verdana" w:hAnsi="Calibri" w:cs="Calibri"/>
          <w:kern w:val="2"/>
          <w:sz w:val="24"/>
          <w:szCs w:val="24"/>
          <w:lang w:eastAsia="it-IT"/>
        </w:rPr>
        <w:t>.</w:t>
      </w:r>
    </w:p>
    <w:p w14:paraId="0A1282A7" w14:textId="77777777" w:rsidR="00E01358" w:rsidRDefault="00E01358" w:rsidP="00B912E4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</w:p>
    <w:p w14:paraId="1F5F4E6F" w14:textId="450B04B6" w:rsidR="00C61A91" w:rsidRPr="00B912E4" w:rsidRDefault="00C61A91" w:rsidP="00B912E4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B912E4">
        <w:rPr>
          <w:rFonts w:ascii="Calibri" w:eastAsia="Verdana" w:hAnsi="Calibri" w:cs="Calibri"/>
          <w:b/>
          <w:kern w:val="2"/>
          <w:sz w:val="24"/>
          <w:szCs w:val="24"/>
          <w:lang w:eastAsia="it-IT"/>
        </w:rPr>
        <w:t>Trasferimento dei dati personali</w:t>
      </w:r>
    </w:p>
    <w:p w14:paraId="02B932A7" w14:textId="032AF259" w:rsidR="00E672FC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C61A91">
        <w:rPr>
          <w:rFonts w:ascii="Calibri" w:eastAsia="Calibri" w:hAnsi="Calibri" w:cs="Calibri"/>
          <w:sz w:val="24"/>
          <w:szCs w:val="24"/>
          <w:lang w:eastAsia="it-IT"/>
        </w:rPr>
        <w:t>I dati non verranno trasferiti a destinatari residenti in paesi terzi rispetto all’Unione Europea né ad organizzazioni internazionali.</w:t>
      </w:r>
    </w:p>
    <w:p w14:paraId="21A00438" w14:textId="77777777" w:rsidR="00E01358" w:rsidRDefault="00E01358" w:rsidP="00C61A91">
      <w:pPr>
        <w:tabs>
          <w:tab w:val="left" w:pos="36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</w:p>
    <w:p w14:paraId="08D2F151" w14:textId="3C5E492D" w:rsidR="00C61A91" w:rsidRPr="00E672FC" w:rsidRDefault="00C61A91" w:rsidP="00E672FC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E672FC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Conservazione </w:t>
      </w:r>
    </w:p>
    <w:p w14:paraId="3CB9761B" w14:textId="0DECC9D5" w:rsidR="00E672FC" w:rsidRDefault="00CB1EC5" w:rsidP="00E672FC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bookmarkStart w:id="4" w:name="_Hlk81382969"/>
      <w:bookmarkStart w:id="5" w:name="_Hlk81382950"/>
      <w:bookmarkEnd w:id="4"/>
      <w:r w:rsidRPr="00CB1EC5">
        <w:rPr>
          <w:rFonts w:ascii="Calibri" w:eastAsia="Verdana" w:hAnsi="Calibri" w:cs="Calibri"/>
          <w:sz w:val="24"/>
          <w:szCs w:val="24"/>
          <w:lang w:eastAsia="it-IT"/>
        </w:rPr>
        <w:t>Ai sensi dell’art. 5, par. 1, lett. e) del Regolamento UE n. 679/2016, al fine di garantire un trattamento corretto e trasparente, non sarà conservato alcun dato personale degli alunni oggetto di verifica.</w:t>
      </w:r>
      <w:bookmarkEnd w:id="5"/>
    </w:p>
    <w:p w14:paraId="1C187A76" w14:textId="77777777" w:rsidR="00E01358" w:rsidRDefault="00E01358" w:rsidP="00E672FC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5BF6D88A" w14:textId="40582170" w:rsidR="00C61A91" w:rsidRPr="00E672FC" w:rsidRDefault="00C61A91" w:rsidP="00E672FC">
      <w:pPr>
        <w:pStyle w:val="Paragrafoelenco"/>
        <w:widowControl w:val="0"/>
        <w:numPr>
          <w:ilvl w:val="0"/>
          <w:numId w:val="15"/>
        </w:numPr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E672FC">
        <w:rPr>
          <w:rFonts w:ascii="Calibri" w:eastAsia="Verdana" w:hAnsi="Calibri" w:cs="Calibri"/>
          <w:b/>
          <w:sz w:val="24"/>
          <w:szCs w:val="24"/>
          <w:lang w:eastAsia="it-IT"/>
        </w:rPr>
        <w:t xml:space="preserve">Diritti </w:t>
      </w:r>
    </w:p>
    <w:p w14:paraId="27DE12DB" w14:textId="77777777" w:rsidR="00C61A91" w:rsidRPr="00C61A91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Al Titolare del trattamento l'interessato potrà rivolgersi, per far valere i propri diritti, </w:t>
      </w:r>
      <w:r w:rsidRPr="00C61A91">
        <w:rPr>
          <w:rFonts w:ascii="Calibri" w:eastAsia="Verdana" w:hAnsi="Calibri" w:cs="Calibri"/>
          <w:bCs/>
          <w:sz w:val="24"/>
          <w:szCs w:val="24"/>
          <w:lang w:eastAsia="it-IT"/>
        </w:rPr>
        <w:t xml:space="preserve">in qualsiasi momento e di norma gratuitamente, 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così come previsto dagli articoli 15-22 e 77 del Regolamento Europeo 2016/679, ed ha diritto di ottenere la conferma dell'esistenza o meno di dati personali che lo riguardano. L’interessato ha sempre il diritto di esercitare la richiesta di accesso e di rettifica dei suoi dati personali. L’interessato potrà esercitare i propri diritti </w:t>
      </w:r>
      <w:r w:rsidRPr="00C61A91">
        <w:rPr>
          <w:rFonts w:ascii="Calibri" w:eastAsia="Verdana" w:hAnsi="Calibri" w:cs="Calibri"/>
          <w:bCs/>
          <w:sz w:val="24"/>
          <w:szCs w:val="24"/>
          <w:lang w:eastAsia="it-IT"/>
        </w:rPr>
        <w:t>scrivendo al Responsabile della Protezione dei Dati ai recapiti sopra indicati.</w:t>
      </w:r>
    </w:p>
    <w:p w14:paraId="5206BBDC" w14:textId="721ECB58" w:rsidR="00E672FC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iCs/>
          <w:sz w:val="24"/>
          <w:szCs w:val="24"/>
          <w:lang w:eastAsia="it-IT"/>
        </w:rPr>
        <w:t>Inoltre,</w:t>
      </w:r>
      <w:r w:rsidRPr="00C61A91">
        <w:rPr>
          <w:rFonts w:ascii="Calibri" w:eastAsia="Verdana" w:hAnsi="Calibri" w:cs="Calibri"/>
          <w:b/>
          <w:bCs/>
          <w:iCs/>
          <w:sz w:val="24"/>
          <w:szCs w:val="24"/>
          <w:lang w:eastAsia="it-IT"/>
        </w:rPr>
        <w:t xml:space="preserve"> </w:t>
      </w:r>
      <w:r w:rsidRPr="00C61A91">
        <w:rPr>
          <w:rFonts w:ascii="Calibri" w:eastAsia="Verdana" w:hAnsi="Calibri" w:cs="Calibri"/>
          <w:iCs/>
          <w:sz w:val="24"/>
          <w:szCs w:val="24"/>
          <w:lang w:eastAsia="it-IT"/>
        </w:rPr>
        <w:t>l’interessato</w:t>
      </w:r>
      <w:r w:rsidRPr="00C61A91">
        <w:rPr>
          <w:rFonts w:ascii="Calibri" w:eastAsia="Verdana" w:hAnsi="Calibri" w:cs="Calibri"/>
          <w:b/>
          <w:bCs/>
          <w:iCs/>
          <w:sz w:val="24"/>
          <w:szCs w:val="24"/>
          <w:lang w:eastAsia="it-IT"/>
        </w:rPr>
        <w:t xml:space="preserve"> </w:t>
      </w:r>
      <w:r w:rsidRPr="00C61A91">
        <w:rPr>
          <w:rFonts w:ascii="Calibri" w:eastAsia="Verdana" w:hAnsi="Calibri" w:cs="Calibri"/>
          <w:bCs/>
          <w:sz w:val="24"/>
          <w:szCs w:val="24"/>
          <w:lang w:eastAsia="it-IT"/>
        </w:rPr>
        <w:t>qualora ritenga che il trattamento dei propri dati personali avvenga in violazione di quanto previsto dalla disciplina in materia di protezione dei dati personali, può  proporre reclamo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, ai sensi dell’art. 77 del GDPR, all’Autorità nazionale di supervisione dello stato membro dell’Unione Europea in cui ha la residenza abituale o luogo di lavoro o ove sia avvenuta l’asserita violazione del proprio diritto (nel caso tale Stato sia l’Italia, il soggetto cui rivolgersi è l’Autorità Garante per la protezione dei dati personali) o di adire le opportune sedi giudiziarie (art. 79 del GDPR). </w:t>
      </w:r>
    </w:p>
    <w:p w14:paraId="226BDDF1" w14:textId="77777777" w:rsidR="00E01358" w:rsidRDefault="00E01358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72D7B68F" w14:textId="5FC7D306" w:rsidR="00C61A91" w:rsidRPr="00E672FC" w:rsidRDefault="00C61A91" w:rsidP="00E672FC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E672FC">
        <w:rPr>
          <w:rFonts w:ascii="Calibri" w:eastAsia="Verdana" w:hAnsi="Calibri" w:cs="Calibri"/>
          <w:b/>
          <w:sz w:val="24"/>
          <w:szCs w:val="24"/>
          <w:lang w:eastAsia="it-IT"/>
        </w:rPr>
        <w:t>Processo decisionale automatizzato</w:t>
      </w:r>
    </w:p>
    <w:p w14:paraId="01485E5C" w14:textId="6F59AF62" w:rsidR="00C61A91" w:rsidRPr="00C61A91" w:rsidRDefault="00C61A91" w:rsidP="00B912E4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sz w:val="24"/>
          <w:szCs w:val="24"/>
          <w:lang w:eastAsia="it-IT"/>
        </w:rPr>
        <w:t>Non è previsto un processo decisionale automatizzato ai sensi dell’art. 13 comma 2 lettera f del GDPR.</w:t>
      </w:r>
    </w:p>
    <w:p w14:paraId="7D57ACFA" w14:textId="77777777" w:rsidR="007642BC" w:rsidRPr="007642BC" w:rsidRDefault="007642BC" w:rsidP="007642BC">
      <w:pPr>
        <w:suppressAutoHyphens/>
        <w:spacing w:after="0" w:line="240" w:lineRule="auto"/>
        <w:jc w:val="right"/>
        <w:rPr>
          <w:rFonts w:ascii="Calibri" w:eastAsia="Verdana" w:hAnsi="Calibri" w:cs="Calibri"/>
          <w:sz w:val="24"/>
          <w:szCs w:val="24"/>
          <w:lang w:eastAsia="it-IT"/>
        </w:rPr>
      </w:pPr>
      <w:bookmarkStart w:id="6" w:name="_Hlk51163331"/>
      <w:r w:rsidRPr="007642BC">
        <w:rPr>
          <w:rFonts w:ascii="Calibri" w:eastAsia="Verdana" w:hAnsi="Calibri" w:cs="Calibri"/>
          <w:sz w:val="24"/>
          <w:szCs w:val="24"/>
          <w:lang w:eastAsia="it-IT"/>
        </w:rPr>
        <w:t>I</w:t>
      </w:r>
      <w:bookmarkEnd w:id="6"/>
      <w:r w:rsidRPr="007642BC">
        <w:rPr>
          <w:rFonts w:ascii="Calibri" w:eastAsia="Verdana" w:hAnsi="Calibri" w:cs="Calibri"/>
          <w:sz w:val="24"/>
          <w:szCs w:val="24"/>
          <w:lang w:eastAsia="it-IT"/>
        </w:rPr>
        <w:t>l Dirigente Scolastico</w:t>
      </w:r>
    </w:p>
    <w:p w14:paraId="01DC0595" w14:textId="77777777" w:rsidR="007642BC" w:rsidRDefault="007642BC" w:rsidP="007642BC">
      <w:pPr>
        <w:widowControl w:val="0"/>
        <w:suppressAutoHyphens/>
        <w:spacing w:before="69" w:after="0" w:line="240" w:lineRule="auto"/>
        <w:ind w:right="86"/>
        <w:rPr>
          <w:rFonts w:ascii="Calibri" w:eastAsia="Verdana" w:hAnsi="Calibri" w:cs="Calibri"/>
          <w:kern w:val="2"/>
          <w:sz w:val="24"/>
          <w:szCs w:val="24"/>
          <w:lang w:eastAsia="zh-CN" w:bidi="hi-IN"/>
        </w:rPr>
      </w:pPr>
    </w:p>
    <w:p w14:paraId="05042445" w14:textId="77777777" w:rsidR="009731DB" w:rsidRDefault="009731DB" w:rsidP="007642BC">
      <w:pPr>
        <w:widowControl w:val="0"/>
        <w:suppressAutoHyphens/>
        <w:spacing w:before="69" w:after="0" w:line="240" w:lineRule="auto"/>
        <w:ind w:right="86"/>
        <w:jc w:val="center"/>
        <w:rPr>
          <w:rFonts w:ascii="Calibri" w:eastAsia="Verdana" w:hAnsi="Calibri" w:cs="Calibri"/>
          <w:kern w:val="2"/>
          <w:sz w:val="24"/>
          <w:szCs w:val="24"/>
          <w:lang w:eastAsia="zh-CN" w:bidi="hi-IN"/>
        </w:rPr>
      </w:pPr>
    </w:p>
    <w:p w14:paraId="3CFA78D3" w14:textId="704AEA1C" w:rsidR="00B912E4" w:rsidRPr="007642BC" w:rsidRDefault="007642BC" w:rsidP="007642BC">
      <w:pPr>
        <w:widowControl w:val="0"/>
        <w:suppressAutoHyphens/>
        <w:spacing w:before="69" w:after="0" w:line="240" w:lineRule="auto"/>
        <w:ind w:right="86"/>
        <w:jc w:val="center"/>
        <w:rPr>
          <w:rFonts w:ascii="Calibri" w:eastAsia="Verdana" w:hAnsi="Calibri" w:cs="Calibri"/>
          <w:kern w:val="2"/>
          <w:sz w:val="24"/>
          <w:szCs w:val="24"/>
          <w:lang w:eastAsia="zh-CN" w:bidi="hi-IN"/>
        </w:rPr>
      </w:pPr>
      <w:r w:rsidRPr="007642BC">
        <w:rPr>
          <w:rFonts w:ascii="Calibri" w:eastAsia="Verdana" w:hAnsi="Calibri" w:cs="Calibri"/>
          <w:kern w:val="2"/>
          <w:sz w:val="24"/>
          <w:szCs w:val="24"/>
          <w:lang w:eastAsia="zh-CN" w:bidi="hi-IN"/>
        </w:rPr>
        <w:t xml:space="preserve">ULTIMO AGGIORNAMENTO: </w:t>
      </w:r>
      <w:r w:rsidR="004D53B2">
        <w:rPr>
          <w:rFonts w:ascii="Calibri" w:eastAsia="Verdana" w:hAnsi="Calibri" w:cs="Calibri"/>
          <w:kern w:val="2"/>
          <w:sz w:val="24"/>
          <w:szCs w:val="24"/>
          <w:lang w:eastAsia="zh-CN" w:bidi="hi-IN"/>
        </w:rPr>
        <w:t>gennaio 2022</w:t>
      </w:r>
    </w:p>
    <w:sectPr w:rsidR="00B912E4" w:rsidRPr="007642B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BB21" w14:textId="77777777" w:rsidR="005E44F7" w:rsidRDefault="005E44F7" w:rsidP="005E44F7">
      <w:pPr>
        <w:spacing w:after="0" w:line="240" w:lineRule="auto"/>
      </w:pPr>
      <w:r>
        <w:separator/>
      </w:r>
    </w:p>
  </w:endnote>
  <w:endnote w:type="continuationSeparator" w:id="0">
    <w:p w14:paraId="6FAA09C6" w14:textId="77777777" w:rsidR="005E44F7" w:rsidRDefault="005E44F7" w:rsidP="005E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4FBE" w14:textId="77777777" w:rsidR="005E44F7" w:rsidRDefault="005E44F7" w:rsidP="005E44F7">
      <w:pPr>
        <w:spacing w:after="0" w:line="240" w:lineRule="auto"/>
      </w:pPr>
      <w:r>
        <w:separator/>
      </w:r>
    </w:p>
  </w:footnote>
  <w:footnote w:type="continuationSeparator" w:id="0">
    <w:p w14:paraId="07A574CF" w14:textId="77777777" w:rsidR="005E44F7" w:rsidRDefault="005E44F7" w:rsidP="005E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E7EA" w14:textId="4CCB985A" w:rsidR="005E44F7" w:rsidRDefault="005E44F7" w:rsidP="005E44F7">
    <w:pPr>
      <w:pStyle w:val="Intestazione"/>
      <w:jc w:val="center"/>
    </w:pPr>
    <w:r>
      <w:t>Inserire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AB7"/>
    <w:multiLevelType w:val="hybridMultilevel"/>
    <w:tmpl w:val="1FDCA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>
      <w:start w:val="1"/>
      <w:numFmt w:val="lowerLetter"/>
      <w:lvlText w:val="%2."/>
      <w:lvlJc w:val="left"/>
      <w:pPr>
        <w:ind w:left="1780" w:hanging="360"/>
      </w:pPr>
    </w:lvl>
    <w:lvl w:ilvl="2" w:tplc="0410001B">
      <w:start w:val="1"/>
      <w:numFmt w:val="lowerRoman"/>
      <w:lvlText w:val="%3."/>
      <w:lvlJc w:val="right"/>
      <w:pPr>
        <w:ind w:left="2500" w:hanging="180"/>
      </w:pPr>
    </w:lvl>
    <w:lvl w:ilvl="3" w:tplc="0410000F">
      <w:start w:val="1"/>
      <w:numFmt w:val="decimal"/>
      <w:lvlText w:val="%4."/>
      <w:lvlJc w:val="left"/>
      <w:pPr>
        <w:ind w:left="3220" w:hanging="360"/>
      </w:pPr>
    </w:lvl>
    <w:lvl w:ilvl="4" w:tplc="04100019">
      <w:start w:val="1"/>
      <w:numFmt w:val="lowerLetter"/>
      <w:lvlText w:val="%5."/>
      <w:lvlJc w:val="left"/>
      <w:pPr>
        <w:ind w:left="3940" w:hanging="360"/>
      </w:pPr>
    </w:lvl>
    <w:lvl w:ilvl="5" w:tplc="0410001B">
      <w:start w:val="1"/>
      <w:numFmt w:val="lowerRoman"/>
      <w:lvlText w:val="%6."/>
      <w:lvlJc w:val="right"/>
      <w:pPr>
        <w:ind w:left="4660" w:hanging="180"/>
      </w:pPr>
    </w:lvl>
    <w:lvl w:ilvl="6" w:tplc="0410000F">
      <w:start w:val="1"/>
      <w:numFmt w:val="decimal"/>
      <w:lvlText w:val="%7."/>
      <w:lvlJc w:val="left"/>
      <w:pPr>
        <w:ind w:left="5380" w:hanging="360"/>
      </w:pPr>
    </w:lvl>
    <w:lvl w:ilvl="7" w:tplc="04100019">
      <w:start w:val="1"/>
      <w:numFmt w:val="lowerLetter"/>
      <w:lvlText w:val="%8."/>
      <w:lvlJc w:val="left"/>
      <w:pPr>
        <w:ind w:left="6100" w:hanging="360"/>
      </w:pPr>
    </w:lvl>
    <w:lvl w:ilvl="8" w:tplc="0410001B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AD47A26"/>
    <w:multiLevelType w:val="hybridMultilevel"/>
    <w:tmpl w:val="F8E64816"/>
    <w:lvl w:ilvl="0" w:tplc="E3CC9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4D12"/>
    <w:multiLevelType w:val="hybridMultilevel"/>
    <w:tmpl w:val="BD7CB976"/>
    <w:lvl w:ilvl="0" w:tplc="73EE0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1CB2"/>
    <w:multiLevelType w:val="hybridMultilevel"/>
    <w:tmpl w:val="04AEC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4101A99"/>
    <w:multiLevelType w:val="multilevel"/>
    <w:tmpl w:val="39D4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23D70"/>
    <w:multiLevelType w:val="hybridMultilevel"/>
    <w:tmpl w:val="72269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67625AA"/>
    <w:multiLevelType w:val="multilevel"/>
    <w:tmpl w:val="2446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D6012"/>
    <w:multiLevelType w:val="hybridMultilevel"/>
    <w:tmpl w:val="D4F8B4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06"/>
    <w:rsid w:val="0003695C"/>
    <w:rsid w:val="000642D2"/>
    <w:rsid w:val="00077B06"/>
    <w:rsid w:val="00084E63"/>
    <w:rsid w:val="000B22D4"/>
    <w:rsid w:val="001C5B8A"/>
    <w:rsid w:val="001F03CB"/>
    <w:rsid w:val="002745E8"/>
    <w:rsid w:val="00307949"/>
    <w:rsid w:val="00330497"/>
    <w:rsid w:val="00337C43"/>
    <w:rsid w:val="003B2117"/>
    <w:rsid w:val="003E48C1"/>
    <w:rsid w:val="00404AC3"/>
    <w:rsid w:val="00443894"/>
    <w:rsid w:val="00474A0B"/>
    <w:rsid w:val="004B09E3"/>
    <w:rsid w:val="004C2085"/>
    <w:rsid w:val="004D53B2"/>
    <w:rsid w:val="004F72D2"/>
    <w:rsid w:val="00503D2B"/>
    <w:rsid w:val="00563E55"/>
    <w:rsid w:val="005E44F7"/>
    <w:rsid w:val="00607F9D"/>
    <w:rsid w:val="006567AF"/>
    <w:rsid w:val="006D6D59"/>
    <w:rsid w:val="007312F1"/>
    <w:rsid w:val="007642BC"/>
    <w:rsid w:val="007C4BCC"/>
    <w:rsid w:val="0080497A"/>
    <w:rsid w:val="00854109"/>
    <w:rsid w:val="0090651F"/>
    <w:rsid w:val="00924E27"/>
    <w:rsid w:val="009731DB"/>
    <w:rsid w:val="009E1781"/>
    <w:rsid w:val="009E5944"/>
    <w:rsid w:val="00AA4780"/>
    <w:rsid w:val="00B912E4"/>
    <w:rsid w:val="00C0623A"/>
    <w:rsid w:val="00C61A91"/>
    <w:rsid w:val="00CB1EC5"/>
    <w:rsid w:val="00D21C97"/>
    <w:rsid w:val="00E01358"/>
    <w:rsid w:val="00E672FC"/>
    <w:rsid w:val="00EB6353"/>
    <w:rsid w:val="00EE48B7"/>
    <w:rsid w:val="00EF0D28"/>
    <w:rsid w:val="00FA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0AA532"/>
  <w15:chartTrackingRefBased/>
  <w15:docId w15:val="{1F86B245-7665-4ED9-95B6-FBF3DBCA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4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4F7"/>
  </w:style>
  <w:style w:type="paragraph" w:styleId="Pidipagina">
    <w:name w:val="footer"/>
    <w:basedOn w:val="Normale"/>
    <w:link w:val="PidipaginaCarattere"/>
    <w:uiPriority w:val="99"/>
    <w:unhideWhenUsed/>
    <w:rsid w:val="005E4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4F7"/>
  </w:style>
  <w:style w:type="paragraph" w:styleId="Paragrafoelenco">
    <w:name w:val="List Paragraph"/>
    <w:basedOn w:val="Normale"/>
    <w:uiPriority w:val="34"/>
    <w:qFormat/>
    <w:rsid w:val="00C0623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3695C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912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1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E3C8-44BD-40D9-AA55-D8BF3D82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7</cp:revision>
  <dcterms:created xsi:type="dcterms:W3CDTF">2022-01-10T09:00:00Z</dcterms:created>
  <dcterms:modified xsi:type="dcterms:W3CDTF">2022-02-08T14:57:00Z</dcterms:modified>
</cp:coreProperties>
</file>